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95" w:rsidRPr="00D22095" w:rsidRDefault="00D22095" w:rsidP="00D22095">
      <w:pPr>
        <w:shd w:val="clear" w:color="auto" w:fill="FFFFFF"/>
        <w:spacing w:before="100" w:beforeAutospacing="1" w:after="0" w:line="240" w:lineRule="auto"/>
        <w:ind w:left="1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ПО ТЕХНОЛОГИИ</w:t>
      </w:r>
    </w:p>
    <w:p w:rsidR="00D22095" w:rsidRPr="00D22095" w:rsidRDefault="00D22095" w:rsidP="00D22095">
      <w:pPr>
        <w:shd w:val="clear" w:color="auto" w:fill="FFFFFF"/>
        <w:spacing w:before="100" w:beforeAutospacing="1" w:after="0" w:line="240" w:lineRule="auto"/>
        <w:ind w:left="1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6-7 классы</w:t>
      </w:r>
      <w:r w:rsidR="00401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(девочки)</w:t>
      </w:r>
    </w:p>
    <w:p w:rsidR="00D22095" w:rsidRDefault="00D22095" w:rsidP="00401860">
      <w:pPr>
        <w:shd w:val="clear" w:color="auto" w:fill="FFFFFF"/>
        <w:spacing w:before="100" w:beforeAutospacing="1" w:after="0" w:line="240" w:lineRule="auto"/>
        <w:ind w:left="1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01860" w:rsidRPr="00D22095" w:rsidRDefault="00401860" w:rsidP="00401860">
      <w:pPr>
        <w:shd w:val="clear" w:color="auto" w:fill="FFFFFF"/>
        <w:spacing w:before="100" w:beforeAutospacing="1" w:after="0" w:line="240" w:lineRule="auto"/>
        <w:ind w:left="1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860" w:rsidRPr="00401860" w:rsidRDefault="00401860" w:rsidP="00401860">
      <w:pPr>
        <w:pStyle w:val="a4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1860">
        <w:rPr>
          <w:rFonts w:ascii="Times New Roman" w:eastAsia="Calibri" w:hAnsi="Times New Roman" w:cs="Times New Roman"/>
          <w:sz w:val="24"/>
          <w:szCs w:val="24"/>
        </w:rPr>
        <w:t>Рабочая программа по технологии для 6 класса разработана на основе:</w:t>
      </w:r>
    </w:p>
    <w:p w:rsidR="00401860" w:rsidRPr="00401860" w:rsidRDefault="00401860" w:rsidP="0040186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1860">
        <w:rPr>
          <w:rFonts w:ascii="Times New Roman" w:eastAsia="Calibri" w:hAnsi="Times New Roman" w:cs="Times New Roman"/>
          <w:sz w:val="24"/>
          <w:szCs w:val="24"/>
        </w:rPr>
        <w:t>Примерной программы по учебным предметам Технология 5-9 классы (Стандарты второго поколения). - М.: Просвещение, 2010., а так же программы «Технология. Трудовое обучение», рекомендованной Департаментом общего среднего образования Министерства образования Российской Федерации, М.: Просвещение, 2007 г. Авторы программы: В.Д.Симоненко, Н.В.Синица.</w:t>
      </w:r>
    </w:p>
    <w:p w:rsidR="00401860" w:rsidRPr="00401860" w:rsidRDefault="00401860" w:rsidP="0040186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1860">
        <w:rPr>
          <w:rFonts w:ascii="Times New Roman" w:eastAsia="Calibri" w:hAnsi="Times New Roman" w:cs="Times New Roman"/>
          <w:sz w:val="24"/>
          <w:szCs w:val="24"/>
        </w:rPr>
        <w:t>Примерной программы на основе Федерального компонента государственного стандарта общего образования по направлению «Технология. Обслуживающий труд» / Министерство образования и науки Российской Федерации.</w:t>
      </w:r>
    </w:p>
    <w:p w:rsidR="00401860" w:rsidRPr="00401860" w:rsidRDefault="00401860" w:rsidP="0040186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1860">
        <w:rPr>
          <w:rFonts w:ascii="Times New Roman" w:eastAsia="Calibri" w:hAnsi="Times New Roman" w:cs="Times New Roman"/>
          <w:sz w:val="24"/>
          <w:szCs w:val="24"/>
        </w:rPr>
        <w:t xml:space="preserve"> Авторской общеобразовательной программы под редакцией В.Д. Симоненко (М., 2008г.)</w:t>
      </w:r>
    </w:p>
    <w:p w:rsidR="00401860" w:rsidRPr="00401860" w:rsidRDefault="00401860" w:rsidP="0040186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1860">
        <w:rPr>
          <w:rFonts w:ascii="Times New Roman" w:eastAsia="Calibri" w:hAnsi="Times New Roman" w:cs="Times New Roman"/>
          <w:sz w:val="24"/>
          <w:szCs w:val="24"/>
        </w:rPr>
        <w:t>Учебного плана МБОУ «</w:t>
      </w:r>
      <w:proofErr w:type="spellStart"/>
      <w:r w:rsidRPr="00401860">
        <w:rPr>
          <w:rFonts w:ascii="Times New Roman" w:eastAsia="Calibri" w:hAnsi="Times New Roman" w:cs="Times New Roman"/>
          <w:sz w:val="24"/>
          <w:szCs w:val="24"/>
        </w:rPr>
        <w:t>Торошинская</w:t>
      </w:r>
      <w:proofErr w:type="spellEnd"/>
      <w:r w:rsidRPr="00401860">
        <w:rPr>
          <w:rFonts w:ascii="Times New Roman" w:eastAsia="Calibri" w:hAnsi="Times New Roman" w:cs="Times New Roman"/>
          <w:sz w:val="24"/>
          <w:szCs w:val="24"/>
        </w:rPr>
        <w:t xml:space="preserve"> СОШ» на 2016-2017 учебный год.</w:t>
      </w:r>
    </w:p>
    <w:p w:rsidR="00401860" w:rsidRDefault="00401860" w:rsidP="00401860">
      <w:pPr>
        <w:pStyle w:val="a4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1860">
        <w:rPr>
          <w:rFonts w:ascii="Times New Roman" w:eastAsia="Calibri" w:hAnsi="Times New Roman" w:cs="Times New Roman"/>
          <w:sz w:val="24"/>
          <w:szCs w:val="24"/>
        </w:rPr>
        <w:t>Для реализации программного содержания используется учебник «Технология. Технология ведения дома» 6 класс, под редакцией Н.В.Синица, В.Д.Симоненко. Учебник включен в Федеральный перечень учебников, рекомендованных к использованию в образовательном процессе в 2016-2017 учебном году (ФГОС).</w:t>
      </w:r>
    </w:p>
    <w:p w:rsidR="00401860" w:rsidRDefault="00401860" w:rsidP="00401860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технологии для 7 класса составлена на основе </w:t>
      </w:r>
      <w:r w:rsidRPr="00401860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основного общего образования «Технология. Обслуживающий труд», рекомендованной Департаментом общего среднего образования Министерства образования Российской Федерации, авторы программы: О.А. Кожина, Е.Н. </w:t>
      </w:r>
      <w:proofErr w:type="spellStart"/>
      <w:r w:rsidRPr="00401860">
        <w:rPr>
          <w:rFonts w:ascii="Times New Roman" w:eastAsia="Times New Roman" w:hAnsi="Times New Roman" w:cs="Times New Roman"/>
          <w:sz w:val="24"/>
          <w:szCs w:val="24"/>
        </w:rPr>
        <w:t>Кудакова</w:t>
      </w:r>
      <w:proofErr w:type="spellEnd"/>
      <w:r w:rsidRPr="00401860">
        <w:rPr>
          <w:rFonts w:ascii="Times New Roman" w:eastAsia="Times New Roman" w:hAnsi="Times New Roman" w:cs="Times New Roman"/>
          <w:sz w:val="24"/>
          <w:szCs w:val="24"/>
        </w:rPr>
        <w:t xml:space="preserve">, С.Э. </w:t>
      </w:r>
      <w:proofErr w:type="spellStart"/>
      <w:r w:rsidRPr="00401860">
        <w:rPr>
          <w:rFonts w:ascii="Times New Roman" w:eastAsia="Times New Roman" w:hAnsi="Times New Roman" w:cs="Times New Roman"/>
          <w:sz w:val="24"/>
          <w:szCs w:val="24"/>
        </w:rPr>
        <w:t>Макруцкая</w:t>
      </w:r>
      <w:proofErr w:type="spellEnd"/>
      <w:r w:rsidRPr="00401860">
        <w:rPr>
          <w:rFonts w:ascii="Times New Roman" w:eastAsia="Times New Roman" w:hAnsi="Times New Roman" w:cs="Times New Roman"/>
          <w:sz w:val="24"/>
          <w:szCs w:val="24"/>
        </w:rPr>
        <w:t>, утвержденным приказом Министерства Образования и Науки РФ М.:«Дрофа», 2014г.</w:t>
      </w:r>
    </w:p>
    <w:p w:rsidR="00A55FCB" w:rsidRPr="00A55FCB" w:rsidRDefault="00A55FCB" w:rsidP="00A55FCB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Учебник:  Н.В. Синица. О.В. </w:t>
      </w:r>
      <w:proofErr w:type="spellStart"/>
      <w:r w:rsidRP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>Табурчак</w:t>
      </w:r>
      <w:proofErr w:type="spellEnd"/>
      <w:r w:rsidRP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В.Д.Симоненко «Технология» </w:t>
      </w:r>
    </w:p>
    <w:p w:rsidR="00A55FCB" w:rsidRPr="00A55FCB" w:rsidRDefault="00A55FCB" w:rsidP="00A55FC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М., </w:t>
      </w:r>
      <w:proofErr w:type="spellStart"/>
      <w:r w:rsidRP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Граф, 2008</w:t>
      </w:r>
    </w:p>
    <w:p w:rsidR="00401860" w:rsidRPr="00401860" w:rsidRDefault="00401860" w:rsidP="0040186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имеет базовый уровень и  направлена на достижение следующих </w:t>
      </w:r>
      <w:r w:rsidRPr="00401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401860" w:rsidRPr="00401860" w:rsidRDefault="00401860" w:rsidP="00401860">
      <w:pPr>
        <w:spacing w:before="20" w:after="0" w:line="240" w:lineRule="auto"/>
        <w:ind w:left="567" w:right="-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86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E0438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401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</w:t>
      </w:r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01860" w:rsidRPr="00401860" w:rsidRDefault="00401860" w:rsidP="00401860">
      <w:pPr>
        <w:spacing w:before="20" w:after="0" w:line="240" w:lineRule="auto"/>
        <w:ind w:left="567" w:right="-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86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401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овладение </w:t>
      </w:r>
      <w:proofErr w:type="spellStart"/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01860" w:rsidRPr="00401860" w:rsidRDefault="00401860" w:rsidP="00401860">
      <w:pPr>
        <w:spacing w:before="20" w:after="0" w:line="240" w:lineRule="auto"/>
        <w:ind w:left="567" w:right="-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86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1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</w:t>
      </w:r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01860" w:rsidRPr="00401860" w:rsidRDefault="00401860" w:rsidP="00401860">
      <w:pPr>
        <w:spacing w:before="20" w:after="0" w:line="240" w:lineRule="auto"/>
        <w:ind w:left="567" w:right="-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86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E0438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401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</w:t>
      </w:r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трудолюбия, бережливости, аккуратности, целеустремленности, предприимчивости, ответственности за результаты своей  деятельности; уважительного отношения к людям различных профессий и результатам их труда;</w:t>
      </w:r>
    </w:p>
    <w:p w:rsidR="00401860" w:rsidRPr="00401860" w:rsidRDefault="00401860" w:rsidP="00401860">
      <w:pPr>
        <w:spacing w:before="20" w:after="0" w:line="240" w:lineRule="auto"/>
        <w:ind w:left="567" w:right="-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860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="00E0438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401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</w:t>
      </w:r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401860" w:rsidRPr="00401860" w:rsidRDefault="00401860" w:rsidP="00401860">
      <w:pPr>
        <w:shd w:val="clear" w:color="auto" w:fill="FFFFFF"/>
        <w:spacing w:before="5" w:after="0" w:line="240" w:lineRule="auto"/>
        <w:ind w:left="38" w:right="24" w:firstLine="671"/>
        <w:rPr>
          <w:rFonts w:ascii="Times New Roman" w:eastAsia="Times New Roman" w:hAnsi="Times New Roman" w:cs="Times New Roman"/>
          <w:sz w:val="24"/>
          <w:szCs w:val="24"/>
        </w:rPr>
      </w:pPr>
      <w:r w:rsidRPr="00401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1860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401860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задачам</w:t>
      </w:r>
      <w:r w:rsidRPr="004018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01860">
        <w:rPr>
          <w:rFonts w:ascii="Times New Roman" w:eastAsia="Times New Roman" w:hAnsi="Times New Roman" w:cs="Times New Roman"/>
          <w:sz w:val="24"/>
          <w:szCs w:val="24"/>
        </w:rPr>
        <w:t>учебного предмета «Технология» в системе об</w:t>
      </w:r>
      <w:r w:rsidRPr="00401860">
        <w:rPr>
          <w:rFonts w:ascii="Times New Roman" w:eastAsia="Times New Roman" w:hAnsi="Times New Roman" w:cs="Times New Roman"/>
          <w:sz w:val="24"/>
          <w:szCs w:val="24"/>
        </w:rPr>
        <w:softHyphen/>
        <w:t>щего образования относятся формирование трудовой и тех</w:t>
      </w:r>
      <w:r w:rsidRPr="00401860">
        <w:rPr>
          <w:rFonts w:ascii="Times New Roman" w:eastAsia="Times New Roman" w:hAnsi="Times New Roman" w:cs="Times New Roman"/>
          <w:sz w:val="24"/>
          <w:szCs w:val="24"/>
        </w:rPr>
        <w:softHyphen/>
        <w:t>нологической культуры школьника, системы технологиче</w:t>
      </w:r>
      <w:r w:rsidRPr="00401860">
        <w:rPr>
          <w:rFonts w:ascii="Times New Roman" w:eastAsia="Times New Roman" w:hAnsi="Times New Roman" w:cs="Times New Roman"/>
          <w:sz w:val="24"/>
          <w:szCs w:val="24"/>
        </w:rPr>
        <w:softHyphen/>
        <w:t>ских знаний и умений, воспитание трудовых, гражданских и патриотических качеств его личности, их профессиональ</w:t>
      </w:r>
      <w:r w:rsidRPr="00401860">
        <w:rPr>
          <w:rFonts w:ascii="Times New Roman" w:eastAsia="Times New Roman" w:hAnsi="Times New Roman" w:cs="Times New Roman"/>
          <w:sz w:val="24"/>
          <w:szCs w:val="24"/>
        </w:rPr>
        <w:softHyphen/>
        <w:t>ное самоопределение в условиях рынка труда, формирова</w:t>
      </w:r>
      <w:r w:rsidRPr="00401860">
        <w:rPr>
          <w:rFonts w:ascii="Times New Roman" w:eastAsia="Times New Roman" w:hAnsi="Times New Roman" w:cs="Times New Roman"/>
          <w:sz w:val="24"/>
          <w:szCs w:val="24"/>
        </w:rPr>
        <w:softHyphen/>
        <w:t>ние гуманистически и прагматически ориентированного мировоззрения.</w:t>
      </w:r>
    </w:p>
    <w:p w:rsidR="00401860" w:rsidRPr="008956D2" w:rsidRDefault="00401860" w:rsidP="00401860">
      <w:pPr>
        <w:shd w:val="clear" w:color="auto" w:fill="FFFFFF"/>
        <w:spacing w:before="5" w:after="0" w:line="240" w:lineRule="auto"/>
        <w:ind w:left="38" w:right="24" w:firstLine="6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095" w:rsidRPr="00D22095" w:rsidRDefault="00D22095" w:rsidP="00E04380">
      <w:pPr>
        <w:shd w:val="clear" w:color="auto" w:fill="FFFFFF"/>
        <w:spacing w:before="130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Общая</w:t>
      </w:r>
      <w:proofErr w:type="spellEnd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характеристика</w:t>
      </w:r>
      <w:proofErr w:type="spellEnd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предмета</w:t>
      </w:r>
      <w:proofErr w:type="spellEnd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« </w:t>
      </w:r>
      <w:proofErr w:type="spellStart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Технология</w:t>
      </w:r>
      <w:proofErr w:type="spellEnd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»</w:t>
      </w:r>
    </w:p>
    <w:p w:rsidR="00E04380" w:rsidRPr="00E04380" w:rsidRDefault="00E04380" w:rsidP="00B40226">
      <w:pPr>
        <w:spacing w:after="138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Особенностью предмета «Технология» является вве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дение учащихся в мир д</w:t>
      </w:r>
      <w:r>
        <w:rPr>
          <w:rFonts w:ascii="Times New Roman" w:eastAsia="Times New Roman" w:hAnsi="Times New Roman" w:cs="Times New Roman"/>
          <w:sz w:val="24"/>
          <w:szCs w:val="24"/>
        </w:rPr>
        <w:t>уховной и материальной культуры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Технология формирует у учащихся осознанную потреб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ность в сохранении своего здоровья путем организации здо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рового питания, обустройства удобного жилища и т. п.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 xml:space="preserve"> «Техно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логия. Обслуживающий труд» предусматривается изуче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ние материала по следующим сквозным образовательным линиям: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• технологическая культура;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• распространенные технологии современного производ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ства;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• культура и эстетика труда;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• получение, обработка, хранение и использование техни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ческой информации;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• знакомство с миром профессий, построение планов про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фессионального образования и трудоустройства;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• декоративно-прикладное творчество, проектная де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ятельность;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• история, перспективы и социальные последствия разви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тия технологии и техники.</w:t>
      </w:r>
    </w:p>
    <w:p w:rsidR="00E04380" w:rsidRPr="00E04380" w:rsidRDefault="00E04380" w:rsidP="00E04380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sz w:val="24"/>
          <w:szCs w:val="24"/>
        </w:rPr>
        <w:t>Каждый компонент учебной программы включает в себя основные теоретические сведения, практические работы и рекомендуемые о</w:t>
      </w:r>
      <w:r w:rsidR="00B40226">
        <w:rPr>
          <w:rFonts w:ascii="Times New Roman" w:eastAsia="Times New Roman" w:hAnsi="Times New Roman" w:cs="Times New Roman"/>
          <w:sz w:val="24"/>
          <w:szCs w:val="24"/>
        </w:rPr>
        <w:t>бъекты труда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t>. При этом предполагается, что изучение материала, связан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ного с практическими работами, должно предваряться осво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softHyphen/>
        <w:t>ением учащимися необходимого минимума теоретических сведений.</w:t>
      </w:r>
    </w:p>
    <w:p w:rsidR="00E04380" w:rsidRPr="00E04380" w:rsidRDefault="00E04380" w:rsidP="00E0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предлагают в качестве творческой идеи.</w:t>
      </w:r>
      <w:r w:rsidRPr="00E0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3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изготовлении изделий наряду с технологическими 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рациональное расходование материалов, утилизация отходов.</w:t>
      </w:r>
    </w:p>
    <w:p w:rsidR="00E04380" w:rsidRPr="00E04380" w:rsidRDefault="00E04380" w:rsidP="00E0438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видов деятельности и материалов для работы позволяет не только расширить политехнический кругозор учащихся, но и раскрыть индивидуальные способности каждого ученика, </w:t>
      </w:r>
      <w:proofErr w:type="gramStart"/>
      <w:r w:rsidRPr="00E04380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E0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безусловно, окажет благотворное влияние па дальнейшее обучение, будет способствовать осознанному выбору профессии.</w:t>
      </w:r>
    </w:p>
    <w:p w:rsidR="00E04380" w:rsidRPr="00E04380" w:rsidRDefault="00E04380" w:rsidP="00E0438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043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реализации программы «Технология" осуществляется развитие технического и художественного мышления учащихся, творческих способностей личности, формируются экологическое мировоззрение, навыки делового общения.</w:t>
      </w:r>
    </w:p>
    <w:p w:rsidR="00D22095" w:rsidRPr="00A55FCB" w:rsidRDefault="00D22095" w:rsidP="00A55FCB">
      <w:pPr>
        <w:shd w:val="clear" w:color="auto" w:fill="FFFFFF"/>
        <w:spacing w:before="130" w:after="100" w:afterAutospacing="1" w:line="240" w:lineRule="auto"/>
        <w:ind w:left="1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места учебного предмета в учебном плане МБОУ «</w:t>
      </w:r>
      <w:proofErr w:type="spellStart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Торошинская</w:t>
      </w:r>
      <w:proofErr w:type="spellEnd"/>
      <w:r w:rsidRPr="00D2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4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СОШ»</w:t>
      </w:r>
    </w:p>
    <w:p w:rsidR="00E04380" w:rsidRPr="00A55FCB" w:rsidRDefault="00E04380" w:rsidP="00E04380">
      <w:pPr>
        <w:shd w:val="clear" w:color="auto" w:fill="FFFFFF"/>
        <w:spacing w:after="0" w:line="240" w:lineRule="auto"/>
        <w:ind w:right="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учебного предмета «Технология» в 6-7 классе в соответствии с учебным планом МБОУ «</w:t>
      </w:r>
      <w:proofErr w:type="spellStart"/>
      <w:r w:rsidRP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>Торошинская</w:t>
      </w:r>
      <w:proofErr w:type="spellEnd"/>
      <w:r w:rsidRPr="00A5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на 2016/2017 учебный год отводится 68 часов (2 часа в неделю).</w:t>
      </w:r>
    </w:p>
    <w:p w:rsidR="00A55FCB" w:rsidRDefault="00A55FCB" w:rsidP="00A55FCB">
      <w:pPr>
        <w:shd w:val="clear" w:color="auto" w:fill="FFFFFF"/>
        <w:spacing w:before="100" w:beforeAutospacing="1" w:after="0" w:line="240" w:lineRule="auto"/>
        <w:ind w:left="1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9C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54408F" w:rsidRDefault="00A55FCB" w:rsidP="0054408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40226">
        <w:rPr>
          <w:rFonts w:ascii="Times New Roman" w:hAnsi="Times New Roman"/>
          <w:b/>
          <w:i/>
          <w:sz w:val="24"/>
          <w:szCs w:val="24"/>
        </w:rPr>
        <w:t>Разделы:</w:t>
      </w:r>
      <w:r w:rsidRPr="00A55FCB">
        <w:rPr>
          <w:rFonts w:ascii="Times New Roman" w:hAnsi="Times New Roman"/>
          <w:b/>
          <w:sz w:val="24"/>
          <w:szCs w:val="24"/>
        </w:rPr>
        <w:t xml:space="preserve"> </w:t>
      </w:r>
      <w:r w:rsidRPr="00A55FCB">
        <w:rPr>
          <w:rFonts w:ascii="Times New Roman" w:hAnsi="Times New Roman"/>
          <w:sz w:val="24"/>
          <w:szCs w:val="24"/>
        </w:rPr>
        <w:t xml:space="preserve">Кулинария. </w:t>
      </w:r>
      <w:r w:rsidRPr="00A55FCB">
        <w:rPr>
          <w:rFonts w:ascii="Times New Roman" w:eastAsia="Times New Roman" w:hAnsi="Times New Roman" w:cs="Times New Roman"/>
          <w:bCs/>
          <w:sz w:val="24"/>
          <w:szCs w:val="24"/>
        </w:rPr>
        <w:t>Создание изделий из текстильных и поделочных материалов</w:t>
      </w:r>
      <w:r w:rsidRPr="00A55FCB">
        <w:rPr>
          <w:rFonts w:ascii="Times New Roman" w:hAnsi="Times New Roman"/>
          <w:sz w:val="24"/>
          <w:szCs w:val="24"/>
        </w:rPr>
        <w:t>. Рукоделие. Художественные ремесла. Технология ведения домашнего хозяйства. Технологии творческой и опытнической деятельности</w:t>
      </w:r>
      <w:r w:rsidR="0054408F">
        <w:rPr>
          <w:rFonts w:ascii="Times New Roman" w:hAnsi="Times New Roman"/>
          <w:sz w:val="24"/>
          <w:szCs w:val="24"/>
        </w:rPr>
        <w:t>.</w:t>
      </w:r>
    </w:p>
    <w:p w:rsidR="00D22095" w:rsidRPr="00A55FCB" w:rsidRDefault="00E04380" w:rsidP="0054408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6D2">
        <w:rPr>
          <w:rFonts w:ascii="Times New Roman" w:eastAsia="Times New Roman" w:hAnsi="Times New Roman" w:cs="Times New Roman"/>
          <w:sz w:val="28"/>
          <w:szCs w:val="28"/>
        </w:rPr>
        <w:br/>
      </w:r>
      <w:r w:rsidR="00D22095" w:rsidRPr="0054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</w:t>
      </w:r>
    </w:p>
    <w:p w:rsidR="00B40226" w:rsidRPr="00B40226" w:rsidRDefault="00D22095" w:rsidP="00B40226">
      <w:pPr>
        <w:shd w:val="clear" w:color="auto" w:fill="FFFFFF"/>
        <w:spacing w:before="100" w:beforeAutospacing="1"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в программе отводится практическим работам, при выполнении которых учащиеся </w:t>
      </w:r>
      <w:r w:rsidRPr="00B402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должны</w:t>
      </w:r>
      <w:r w:rsidR="00B40226" w:rsidRPr="00B402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40226" w:rsidRPr="00B402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знать: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об источниках и путях проникновения болезнетворных микробов в организм человека, способах профилактики инфекций и т. п.;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о применении системы автоматического проектирования при конструировании и моделировании одежды;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о методах сохранения продуктов при кулинарной обработке;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правила оказания первой помощи при ожогах, поражении током, пищевых отравлениях;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пищевой ценности рыбы, способы термической обработки рыбы, условия и сроки хранения полуфабрикатов, правила разделки рыбы;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требования к качеству готовых блюд, правила подачи готовых блюд к столу;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общие сведения о различных видах мяса, пищевая ценность мяса, способы термической обработки мяса, условия и сроки хранения, полуфабрикатов и готовой продукции;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  сахар и роль его в кулинарии и питании человека, виды </w:t>
      </w:r>
      <w:proofErr w:type="spellStart"/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желирующих</w:t>
      </w:r>
      <w:proofErr w:type="spellEnd"/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и </w:t>
      </w:r>
      <w:proofErr w:type="spellStart"/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ароматизаторов</w:t>
      </w:r>
      <w:proofErr w:type="spellEnd"/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способы приготовления разных видов теста, значение блюд из теста в питании человека;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основные свойства искусственных волокон и тканей из них, характеристику переплетений, зависимость свойства тканей от вида переплетения;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классификацию машинных швов, их назначение, конструкцию и условное графическое изображение;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принцип образования машинного стежка, устройство швейной машины, выполняющей зигзагообразную строчку;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силуэт и стиль в одежде, правила измерения фигуры человека, условные обозначения мерок для построения чертежа, особенности моделирования изделий;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  современные стили в интерьере, основные виды комнатных растений и правила ухода за ними;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традиционные виды рукоделия – вязание крючком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спицами;  </w:t>
      </w: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приспособления, узоры;</w:t>
      </w:r>
    </w:p>
    <w:p w:rsid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историю создания вязаных изделий.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02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Должны уметь: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оказывать первичную помощь при ожогах, поражении электрическим током, отравлении;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работать по технологическим картам;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разделывать рыбу; готовить блюда из рыбы и полуфабрикатов;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готовить различные виды теста для кондитерских изделий и блюда из него (печенье, торты);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проводить первичную обработку фруктов и ягод, приготавливать фруктовые пюре, желе и муссы;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рассчитывать норму продуктов для приготовления блюд;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соблюдать правила гигиены и правила безопасной работы в мастерских;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закреплять строчку обратным ходом швейной машины, обмётывать срезы деталей и обрабатывать петли зигзагообразной строчкой;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 читать и строить чертёж, снимать и записывать мерки, моделировать фасоны изделия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выполнять машинные швы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выполня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раскрой ткани, </w:t>
      </w: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обрабатывать срезы;</w:t>
      </w:r>
    </w:p>
    <w:p w:rsidR="00B40226" w:rsidRPr="00B40226" w:rsidRDefault="00B40226" w:rsidP="00B4022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>  подбирать крючок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спицы</w:t>
      </w:r>
      <w:r w:rsidRPr="00B40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нитки в зависимости от изделия. </w:t>
      </w:r>
    </w:p>
    <w:p w:rsidR="00EF4105" w:rsidRPr="00B40226" w:rsidRDefault="00EF4105" w:rsidP="00B40226">
      <w:pPr>
        <w:shd w:val="clear" w:color="auto" w:fill="FFFFFF"/>
        <w:spacing w:before="100" w:beforeAutospacing="1" w:after="100" w:afterAutospacing="1" w:line="240" w:lineRule="auto"/>
        <w:ind w:left="1320"/>
        <w:outlineLvl w:val="1"/>
        <w:rPr>
          <w:sz w:val="24"/>
          <w:szCs w:val="24"/>
        </w:rPr>
      </w:pPr>
    </w:p>
    <w:sectPr w:rsidR="00EF4105" w:rsidRPr="00B40226" w:rsidSect="004018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7469"/>
    <w:multiLevelType w:val="multilevel"/>
    <w:tmpl w:val="6F6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095"/>
    <w:rsid w:val="000E02E1"/>
    <w:rsid w:val="00401860"/>
    <w:rsid w:val="0054408F"/>
    <w:rsid w:val="00A55FCB"/>
    <w:rsid w:val="00B40226"/>
    <w:rsid w:val="00D1641B"/>
    <w:rsid w:val="00D22095"/>
    <w:rsid w:val="00E04380"/>
    <w:rsid w:val="00E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E1"/>
  </w:style>
  <w:style w:type="paragraph" w:styleId="2">
    <w:name w:val="heading 2"/>
    <w:basedOn w:val="a"/>
    <w:link w:val="20"/>
    <w:uiPriority w:val="9"/>
    <w:qFormat/>
    <w:rsid w:val="00D22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0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2095"/>
  </w:style>
  <w:style w:type="paragraph" w:styleId="a4">
    <w:name w:val="List Paragraph"/>
    <w:basedOn w:val="a"/>
    <w:uiPriority w:val="34"/>
    <w:qFormat/>
    <w:rsid w:val="00401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94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2016-12-06T05:27:00Z</dcterms:created>
  <dcterms:modified xsi:type="dcterms:W3CDTF">2016-12-06T06:10:00Z</dcterms:modified>
</cp:coreProperties>
</file>